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34" w:rsidRPr="00A04911" w:rsidRDefault="00726E34">
      <w:pPr>
        <w:pStyle w:val="Heading1"/>
        <w:ind w:left="3528" w:right="3151"/>
        <w:jc w:val="center"/>
        <w:rPr>
          <w:rFonts w:ascii="Times New Roman" w:hAnsi="Times New Roman" w:cs="Times New Roman"/>
          <w:color w:val="212121"/>
          <w:sz w:val="24"/>
          <w:szCs w:val="24"/>
          <w:u w:val="single" w:color="212121"/>
        </w:rPr>
      </w:pPr>
    </w:p>
    <w:p w:rsidR="00726E34" w:rsidRPr="00A04911" w:rsidRDefault="00726E34">
      <w:pPr>
        <w:pStyle w:val="Heading1"/>
        <w:ind w:left="3528" w:right="3151"/>
        <w:jc w:val="center"/>
        <w:rPr>
          <w:rFonts w:ascii="Times New Roman" w:hAnsi="Times New Roman" w:cs="Times New Roman"/>
          <w:color w:val="212121"/>
          <w:sz w:val="24"/>
          <w:szCs w:val="24"/>
          <w:u w:val="single" w:color="212121"/>
        </w:rPr>
      </w:pPr>
    </w:p>
    <w:p w:rsidR="00350CA9" w:rsidRPr="00203E79" w:rsidRDefault="00406962" w:rsidP="007D45DD">
      <w:pPr>
        <w:pStyle w:val="Heading1"/>
        <w:ind w:left="3528" w:right="3151"/>
        <w:jc w:val="center"/>
        <w:rPr>
          <w:rFonts w:ascii="Times New Roman" w:hAnsi="Times New Roman" w:cs="Times New Roman"/>
          <w:sz w:val="24"/>
          <w:szCs w:val="24"/>
          <w:u w:val="single" w:color="212121"/>
        </w:rPr>
      </w:pPr>
      <w:r w:rsidRPr="00203E79">
        <w:rPr>
          <w:rFonts w:ascii="Times New Roman" w:hAnsi="Times New Roman" w:cs="Times New Roman"/>
          <w:sz w:val="24"/>
          <w:szCs w:val="24"/>
          <w:u w:val="single" w:color="212121"/>
        </w:rPr>
        <w:t>RECOMMENDED TEST CENTERS</w:t>
      </w:r>
    </w:p>
    <w:p w:rsidR="00726E34" w:rsidRPr="001A2A40" w:rsidRDefault="00726E34" w:rsidP="007D45DD">
      <w:pPr>
        <w:pStyle w:val="Heading1"/>
        <w:ind w:left="3528" w:right="3151"/>
        <w:jc w:val="center"/>
        <w:rPr>
          <w:rFonts w:ascii="Times New Roman" w:hAnsi="Times New Roman" w:cs="Times New Roman"/>
          <w:b w:val="0"/>
          <w:sz w:val="24"/>
          <w:szCs w:val="24"/>
          <w:u w:val="single" w:color="212121"/>
        </w:rPr>
      </w:pPr>
    </w:p>
    <w:p w:rsidR="00726E34" w:rsidRPr="001A2A40" w:rsidRDefault="00726E34" w:rsidP="007D45DD">
      <w:pPr>
        <w:pStyle w:val="Heading1"/>
        <w:ind w:left="3528" w:right="31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0CA9" w:rsidRPr="001A2A40" w:rsidRDefault="00350CA9" w:rsidP="007D45DD">
      <w:pPr>
        <w:pStyle w:val="BodyText"/>
        <w:spacing w:before="8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1C3B" w:rsidRPr="00203E79" w:rsidRDefault="00F12679" w:rsidP="007D45DD">
      <w:pPr>
        <w:widowControl/>
        <w:autoSpaceDE/>
        <w:autoSpaceDN/>
        <w:jc w:val="center"/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hyperlink r:id="rId5" w:history="1">
        <w:r w:rsidR="009B1C3B" w:rsidRPr="00203E79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The Center for Cognitive Therapy and Assessment</w:t>
        </w:r>
      </w:hyperlink>
    </w:p>
    <w:p w:rsidR="002E6E5A" w:rsidRPr="001A2A40" w:rsidRDefault="002E6E5A" w:rsidP="002E6E5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40">
        <w:rPr>
          <w:rFonts w:ascii="Times New Roman" w:eastAsia="Times New Roman" w:hAnsi="Times New Roman" w:cs="Times New Roman"/>
          <w:sz w:val="24"/>
          <w:szCs w:val="24"/>
        </w:rPr>
        <w:t>703-618-0900</w:t>
      </w:r>
    </w:p>
    <w:p w:rsidR="006E43C6" w:rsidRPr="001A2A40" w:rsidRDefault="006E43C6" w:rsidP="007D45D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A4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Dr. Katie O’Meara, </w:t>
      </w:r>
      <w:proofErr w:type="spellStart"/>
      <w:r w:rsidRPr="001A2A4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Psy.D</w:t>
      </w:r>
      <w:proofErr w:type="spellEnd"/>
      <w:r w:rsidRPr="001A2A4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9B1C3B" w:rsidRPr="001A2A40" w:rsidRDefault="000023F1" w:rsidP="007D45D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A40">
        <w:rPr>
          <w:rFonts w:ascii="Times New Roman" w:eastAsia="Times New Roman" w:hAnsi="Times New Roman" w:cs="Times New Roman"/>
          <w:bCs/>
          <w:sz w:val="24"/>
          <w:szCs w:val="24"/>
        </w:rPr>
        <w:t>300 North Washington Street</w:t>
      </w:r>
      <w:r w:rsidR="00B23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1C3B" w:rsidRPr="001A2A40">
        <w:rPr>
          <w:rFonts w:ascii="Times New Roman" w:eastAsia="Times New Roman" w:hAnsi="Times New Roman" w:cs="Times New Roman"/>
          <w:bCs/>
          <w:sz w:val="24"/>
          <w:szCs w:val="24"/>
        </w:rPr>
        <w:t>Suite 304</w:t>
      </w:r>
      <w:r w:rsidR="009B1C3B" w:rsidRPr="001A2A40">
        <w:rPr>
          <w:rFonts w:ascii="Times New Roman" w:eastAsia="Times New Roman" w:hAnsi="Times New Roman" w:cs="Times New Roman"/>
          <w:bCs/>
          <w:sz w:val="24"/>
          <w:szCs w:val="24"/>
        </w:rPr>
        <w:br/>
        <w:t>Falls Church, VA 22046</w:t>
      </w:r>
    </w:p>
    <w:p w:rsidR="009B1C3B" w:rsidRPr="001A2A40" w:rsidRDefault="00B231F1" w:rsidP="0083093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1414 Prince Street </w:t>
      </w:r>
      <w:r w:rsidR="009B1C3B" w:rsidRPr="001A2A40">
        <w:rPr>
          <w:rFonts w:ascii="Times New Roman" w:eastAsia="Times New Roman" w:hAnsi="Times New Roman" w:cs="Times New Roman"/>
          <w:bCs/>
          <w:sz w:val="24"/>
          <w:szCs w:val="24"/>
        </w:rPr>
        <w:t>Suite 312</w:t>
      </w:r>
      <w:r w:rsidR="009B1C3B" w:rsidRPr="001A2A40">
        <w:rPr>
          <w:rFonts w:ascii="Times New Roman" w:eastAsia="Times New Roman" w:hAnsi="Times New Roman" w:cs="Times New Roman"/>
          <w:bCs/>
          <w:sz w:val="24"/>
          <w:szCs w:val="24"/>
        </w:rPr>
        <w:br/>
        <w:t>Alexandria, VA 22314</w:t>
      </w:r>
    </w:p>
    <w:p w:rsidR="00350CA9" w:rsidRPr="001A2A40" w:rsidRDefault="00350CA9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50CA9" w:rsidRPr="00203E79" w:rsidRDefault="00F12679" w:rsidP="007D45DD">
      <w:pPr>
        <w:pStyle w:val="Heading1"/>
        <w:spacing w:before="0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">
        <w:r w:rsidR="000023F1" w:rsidRPr="00203E7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Educational Assessment Assoc.</w:t>
        </w:r>
      </w:hyperlink>
    </w:p>
    <w:p w:rsidR="00406962" w:rsidRPr="001A2A40" w:rsidRDefault="00406962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202-363-9805</w:t>
      </w:r>
    </w:p>
    <w:p w:rsidR="00350CA9" w:rsidRPr="001A2A40" w:rsidRDefault="00B231F1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5125 MacArthur Boulevard</w:t>
      </w:r>
      <w:r w:rsidR="000023F1" w:rsidRPr="001A2A40">
        <w:rPr>
          <w:rFonts w:ascii="Times New Roman" w:hAnsi="Times New Roman" w:cs="Times New Roman"/>
          <w:sz w:val="24"/>
          <w:szCs w:val="24"/>
        </w:rPr>
        <w:t xml:space="preserve"> NW, Suite 16</w:t>
      </w:r>
    </w:p>
    <w:p w:rsidR="00350CA9" w:rsidRPr="001A2A40" w:rsidRDefault="00046A66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 xml:space="preserve">Washington, </w:t>
      </w:r>
      <w:r w:rsidR="00455E98">
        <w:rPr>
          <w:rFonts w:ascii="Times New Roman" w:hAnsi="Times New Roman" w:cs="Times New Roman"/>
          <w:sz w:val="24"/>
          <w:szCs w:val="24"/>
        </w:rPr>
        <w:t>DC</w:t>
      </w:r>
      <w:r w:rsidR="000023F1" w:rsidRPr="001A2A40">
        <w:rPr>
          <w:rFonts w:ascii="Times New Roman" w:hAnsi="Times New Roman" w:cs="Times New Roman"/>
          <w:sz w:val="24"/>
          <w:szCs w:val="24"/>
        </w:rPr>
        <w:t xml:space="preserve"> 20016</w:t>
      </w:r>
    </w:p>
    <w:p w:rsidR="005971FC" w:rsidRPr="001A2A40" w:rsidRDefault="005971FC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71FC" w:rsidRPr="00203E79" w:rsidRDefault="00C00BBE" w:rsidP="007D45DD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03E7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Dr. Ana M. </w:t>
      </w:r>
      <w:proofErr w:type="spellStart"/>
      <w:r w:rsidRPr="00203E7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Daroowalla</w:t>
      </w:r>
      <w:proofErr w:type="spellEnd"/>
    </w:p>
    <w:p w:rsidR="005971FC" w:rsidRPr="001A2A40" w:rsidRDefault="00F12679" w:rsidP="002F042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5971FC" w:rsidRPr="001A2A40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202-309-2085</w:t>
        </w:r>
      </w:hyperlink>
    </w:p>
    <w:p w:rsidR="005971FC" w:rsidRPr="001A2A40" w:rsidRDefault="005971FC" w:rsidP="007D45D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bCs/>
          <w:sz w:val="24"/>
          <w:szCs w:val="24"/>
        </w:rPr>
        <w:t>8607 Second Avenue, Suite 503</w:t>
      </w:r>
    </w:p>
    <w:p w:rsidR="005971FC" w:rsidRPr="001A2A40" w:rsidRDefault="00455E98" w:rsidP="007D45D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Silver Spring, MD</w:t>
      </w:r>
      <w:r w:rsidR="005971FC" w:rsidRPr="001A2A40">
        <w:rPr>
          <w:rFonts w:ascii="Times New Roman" w:hAnsi="Times New Roman" w:cs="Times New Roman"/>
          <w:bCs/>
          <w:sz w:val="24"/>
          <w:szCs w:val="24"/>
        </w:rPr>
        <w:t> 20910</w:t>
      </w:r>
    </w:p>
    <w:p w:rsidR="005971FC" w:rsidRPr="001A2A40" w:rsidRDefault="005971FC" w:rsidP="007D45D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971FC" w:rsidRPr="001A2A40" w:rsidRDefault="00455E98" w:rsidP="007D45D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4000 Albemarle Street</w:t>
      </w:r>
      <w:r w:rsidR="005971FC" w:rsidRPr="001A2A40">
        <w:rPr>
          <w:rFonts w:ascii="Times New Roman" w:hAnsi="Times New Roman" w:cs="Times New Roman"/>
          <w:bCs/>
          <w:sz w:val="24"/>
          <w:szCs w:val="24"/>
        </w:rPr>
        <w:t xml:space="preserve"> NW, Suite 202A</w:t>
      </w:r>
    </w:p>
    <w:p w:rsidR="005971FC" w:rsidRPr="001A2A40" w:rsidRDefault="00455E98" w:rsidP="007D45D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Washington, DC</w:t>
      </w:r>
      <w:r w:rsidR="005971FC" w:rsidRPr="001A2A40">
        <w:rPr>
          <w:rFonts w:ascii="Times New Roman" w:hAnsi="Times New Roman" w:cs="Times New Roman"/>
          <w:bCs/>
          <w:sz w:val="24"/>
          <w:szCs w:val="24"/>
        </w:rPr>
        <w:t> 20016</w:t>
      </w:r>
    </w:p>
    <w:p w:rsidR="005971FC" w:rsidRPr="001A2A40" w:rsidRDefault="005971FC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0BBE" w:rsidRPr="00203E79" w:rsidRDefault="00F12679" w:rsidP="007D45D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8">
        <w:r w:rsidR="00C00BBE" w:rsidRPr="00203E79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The Kingsbury Center</w:t>
        </w:r>
      </w:hyperlink>
    </w:p>
    <w:p w:rsidR="00C00BBE" w:rsidRPr="001A2A40" w:rsidRDefault="00C00BBE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202-722-5555</w:t>
      </w:r>
    </w:p>
    <w:p w:rsidR="003D3027" w:rsidRPr="001A2A40" w:rsidRDefault="003D3027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5000 14th Street, NW</w:t>
      </w:r>
    </w:p>
    <w:p w:rsidR="00C00BBE" w:rsidRPr="001A2A40" w:rsidRDefault="0006350D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</w:t>
      </w:r>
      <w:r w:rsidR="00C00BBE" w:rsidRPr="001A2A40">
        <w:rPr>
          <w:rFonts w:ascii="Times New Roman" w:hAnsi="Times New Roman" w:cs="Times New Roman"/>
          <w:sz w:val="24"/>
          <w:szCs w:val="24"/>
        </w:rPr>
        <w:t xml:space="preserve"> 20011</w:t>
      </w:r>
    </w:p>
    <w:p w:rsidR="00191B5C" w:rsidRPr="001A2A40" w:rsidRDefault="00191B5C" w:rsidP="0022676C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350CA9" w:rsidRPr="0008510D" w:rsidRDefault="00F12679" w:rsidP="007D45DD">
      <w:pPr>
        <w:pStyle w:val="Heading1"/>
        <w:spacing w:before="0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9">
        <w:r w:rsidR="000023F1" w:rsidRPr="0008510D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The Wake Kendall Group</w:t>
        </w:r>
      </w:hyperlink>
    </w:p>
    <w:p w:rsidR="00406962" w:rsidRPr="001A2A40" w:rsidRDefault="00406962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202-686-7699</w:t>
      </w:r>
    </w:p>
    <w:p w:rsidR="00350CA9" w:rsidRPr="001A2A40" w:rsidRDefault="0006350D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5247 Wisconsin Avenue</w:t>
      </w:r>
      <w:r w:rsidR="000023F1" w:rsidRPr="001A2A40">
        <w:rPr>
          <w:rFonts w:ascii="Times New Roman" w:hAnsi="Times New Roman" w:cs="Times New Roman"/>
          <w:sz w:val="24"/>
          <w:szCs w:val="24"/>
        </w:rPr>
        <w:t xml:space="preserve"> NW, Suite 4</w:t>
      </w:r>
    </w:p>
    <w:p w:rsidR="00350CA9" w:rsidRPr="001A2A40" w:rsidRDefault="00C473A9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</w:t>
      </w:r>
      <w:r w:rsidR="000023F1" w:rsidRPr="001A2A40">
        <w:rPr>
          <w:rFonts w:ascii="Times New Roman" w:hAnsi="Times New Roman" w:cs="Times New Roman"/>
          <w:sz w:val="24"/>
          <w:szCs w:val="24"/>
        </w:rPr>
        <w:t xml:space="preserve"> 20015</w:t>
      </w:r>
    </w:p>
    <w:p w:rsidR="009B1C3B" w:rsidRPr="001A2A40" w:rsidRDefault="009B1C3B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6962" w:rsidRPr="0008510D" w:rsidRDefault="00F12679" w:rsidP="007D45DD">
      <w:pPr>
        <w:pStyle w:val="Heading1"/>
        <w:spacing w:before="0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0">
        <w:r w:rsidR="009B1C3B" w:rsidRPr="0008510D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Campbell Psychological Services</w:t>
        </w:r>
      </w:hyperlink>
      <w:r w:rsidR="00F31DC9" w:rsidRPr="0008510D">
        <w:rPr>
          <w:rFonts w:ascii="Times New Roman" w:hAnsi="Times New Roman" w:cs="Times New Roman"/>
          <w:color w:val="0070C0"/>
          <w:sz w:val="24"/>
          <w:szCs w:val="24"/>
          <w:u w:val="single"/>
        </w:rPr>
        <w:t>, LLC</w:t>
      </w:r>
    </w:p>
    <w:p w:rsidR="009B1C3B" w:rsidRPr="001A2A40" w:rsidRDefault="009B1C3B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301-589-5533</w:t>
      </w:r>
    </w:p>
    <w:p w:rsidR="001F59D3" w:rsidRPr="001A2A40" w:rsidRDefault="001F59D3" w:rsidP="002E6E5A">
      <w:pPr>
        <w:pStyle w:val="Heading1"/>
        <w:spacing w:before="0"/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2A40">
        <w:rPr>
          <w:rFonts w:ascii="Times New Roman" w:hAnsi="Times New Roman" w:cs="Times New Roman"/>
          <w:b w:val="0"/>
          <w:sz w:val="24"/>
          <w:szCs w:val="24"/>
        </w:rPr>
        <w:t>Dr. Kimberly</w:t>
      </w:r>
      <w:r w:rsidR="00FB25BF" w:rsidRPr="001A2A40">
        <w:rPr>
          <w:rFonts w:ascii="Times New Roman" w:hAnsi="Times New Roman" w:cs="Times New Roman"/>
          <w:b w:val="0"/>
          <w:sz w:val="24"/>
          <w:szCs w:val="24"/>
        </w:rPr>
        <w:t xml:space="preserve"> Y.</w:t>
      </w:r>
      <w:r w:rsidRPr="001A2A40">
        <w:rPr>
          <w:rFonts w:ascii="Times New Roman" w:hAnsi="Times New Roman" w:cs="Times New Roman"/>
          <w:b w:val="0"/>
          <w:sz w:val="24"/>
          <w:szCs w:val="24"/>
        </w:rPr>
        <w:t xml:space="preserve"> Campbell</w:t>
      </w:r>
    </w:p>
    <w:p w:rsidR="009B1C3B" w:rsidRPr="001A2A40" w:rsidRDefault="00D37EAE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Style w:val="m-2062056248275141685gmail-dnnalignleft"/>
          <w:rFonts w:ascii="Times New Roman" w:hAnsi="Times New Roman" w:cs="Times New Roman"/>
          <w:bCs/>
          <w:sz w:val="24"/>
          <w:szCs w:val="24"/>
        </w:rPr>
        <w:t>8607 Second Avenue, Suite 506-A</w:t>
      </w:r>
      <w:r w:rsidRPr="001A2A40">
        <w:rPr>
          <w:rFonts w:ascii="Times New Roman" w:hAnsi="Times New Roman" w:cs="Times New Roman"/>
          <w:bCs/>
          <w:sz w:val="24"/>
          <w:szCs w:val="24"/>
        </w:rPr>
        <w:br/>
      </w:r>
      <w:r w:rsidR="001A3665" w:rsidRPr="001A2A40">
        <w:rPr>
          <w:rStyle w:val="m-2062056248275141685gmail-dnnalignleft"/>
          <w:rFonts w:ascii="Times New Roman" w:hAnsi="Times New Roman" w:cs="Times New Roman"/>
          <w:bCs/>
          <w:sz w:val="24"/>
          <w:szCs w:val="24"/>
        </w:rPr>
        <w:t>Silver Spring,</w:t>
      </w:r>
      <w:r w:rsidRPr="001A2A40">
        <w:rPr>
          <w:rStyle w:val="m-2062056248275141685gmail-dnnalignleft"/>
          <w:rFonts w:ascii="Times New Roman" w:hAnsi="Times New Roman" w:cs="Times New Roman"/>
          <w:bCs/>
          <w:sz w:val="24"/>
          <w:szCs w:val="24"/>
        </w:rPr>
        <w:t xml:space="preserve"> MD 20910</w:t>
      </w:r>
    </w:p>
    <w:p w:rsidR="009B1C3B" w:rsidRDefault="009B1C3B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22E22" w:rsidRDefault="00122E22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22E22" w:rsidRDefault="00122E22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22E22" w:rsidRDefault="00122E22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2679" w:rsidRDefault="00F12679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2679" w:rsidRDefault="00F12679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2679" w:rsidRPr="001A2A40" w:rsidRDefault="00F12679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1C3B" w:rsidRPr="0008510D" w:rsidRDefault="00B26130" w:rsidP="007D45DD">
      <w:pPr>
        <w:pStyle w:val="Heading1"/>
        <w:spacing w:before="0"/>
        <w:ind w:left="0"/>
        <w:jc w:val="center"/>
        <w:rPr>
          <w:rStyle w:val="Hyperlink"/>
          <w:rFonts w:ascii="Times New Roman" w:hAnsi="Times New Roman" w:cs="Times New Roman"/>
          <w:color w:val="0070C0"/>
          <w:sz w:val="24"/>
          <w:szCs w:val="24"/>
        </w:rPr>
      </w:pPr>
      <w:r w:rsidRPr="001A2A40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fldChar w:fldCharType="begin"/>
      </w:r>
      <w:r w:rsidRPr="001A2A40">
        <w:rPr>
          <w:rFonts w:ascii="Times New Roman" w:hAnsi="Times New Roman" w:cs="Times New Roman"/>
          <w:b w:val="0"/>
          <w:sz w:val="24"/>
          <w:szCs w:val="24"/>
          <w:u w:val="single"/>
        </w:rPr>
        <w:instrText xml:space="preserve"> HYPERLINK "https://www.georgetown-psychology.com/" </w:instrText>
      </w:r>
      <w:r w:rsidRPr="001A2A40">
        <w:rPr>
          <w:rFonts w:ascii="Times New Roman" w:hAnsi="Times New Roman" w:cs="Times New Roman"/>
          <w:b w:val="0"/>
          <w:sz w:val="24"/>
          <w:szCs w:val="24"/>
          <w:u w:val="single"/>
        </w:rPr>
        <w:fldChar w:fldCharType="separate"/>
      </w:r>
      <w:r w:rsidR="002D3E8F" w:rsidRPr="0008510D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Georgetown Psychology</w:t>
      </w:r>
      <w:r w:rsidR="009B1C3B" w:rsidRPr="0008510D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 xml:space="preserve"> Associates</w:t>
      </w:r>
    </w:p>
    <w:p w:rsidR="00406962" w:rsidRPr="00A40457" w:rsidRDefault="00B26130" w:rsidP="00A40457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r w:rsidR="00406962" w:rsidRPr="001A2A40">
        <w:rPr>
          <w:rFonts w:ascii="Times New Roman" w:hAnsi="Times New Roman" w:cs="Times New Roman"/>
          <w:sz w:val="24"/>
          <w:szCs w:val="24"/>
        </w:rPr>
        <w:t>202-333-6251</w:t>
      </w:r>
    </w:p>
    <w:p w:rsidR="00B26130" w:rsidRPr="001A2A40" w:rsidRDefault="00B26130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301-652-5550</w:t>
      </w:r>
    </w:p>
    <w:p w:rsidR="00B26130" w:rsidRDefault="00B26130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48C4">
        <w:rPr>
          <w:rFonts w:ascii="Times New Roman" w:hAnsi="Times New Roman" w:cs="Times New Roman"/>
          <w:sz w:val="24"/>
          <w:szCs w:val="24"/>
        </w:rPr>
        <w:t>703-556-6655</w:t>
      </w:r>
    </w:p>
    <w:p w:rsidR="00A40457" w:rsidRDefault="00A40457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 xml:space="preserve">Dr. Maria </w:t>
      </w:r>
      <w:proofErr w:type="spellStart"/>
      <w:r w:rsidRPr="001A2A40">
        <w:rPr>
          <w:rFonts w:ascii="Times New Roman" w:hAnsi="Times New Roman" w:cs="Times New Roman"/>
          <w:sz w:val="24"/>
          <w:szCs w:val="24"/>
        </w:rPr>
        <w:t>Zimmitti</w:t>
      </w:r>
      <w:proofErr w:type="spellEnd"/>
      <w:r w:rsidRPr="001A2A40">
        <w:rPr>
          <w:rFonts w:ascii="Times New Roman" w:hAnsi="Times New Roman" w:cs="Times New Roman"/>
          <w:sz w:val="24"/>
          <w:szCs w:val="24"/>
        </w:rPr>
        <w:t>, PH.D.</w:t>
      </w:r>
    </w:p>
    <w:p w:rsidR="002048C4" w:rsidRDefault="002048C4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1054 31</w:t>
      </w:r>
      <w:r w:rsidRPr="002048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Street NW</w:t>
      </w:r>
      <w:r w:rsidR="00A404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Suite 312</w:t>
      </w:r>
    </w:p>
    <w:p w:rsidR="002048C4" w:rsidRDefault="002048C4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20007</w:t>
      </w:r>
    </w:p>
    <w:p w:rsidR="002048C4" w:rsidRDefault="002048C4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48C4" w:rsidRDefault="002048C4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4915 Auburn Avenue</w:t>
      </w:r>
      <w:r w:rsidR="00A404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Suite 303</w:t>
      </w:r>
    </w:p>
    <w:p w:rsidR="002048C4" w:rsidRDefault="002048C4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Bethesda, MD 20814</w:t>
      </w:r>
    </w:p>
    <w:p w:rsidR="002048C4" w:rsidRDefault="002048C4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48C4" w:rsidRDefault="002048C4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1355 Beverly Road</w:t>
      </w:r>
      <w:r w:rsidR="00A404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Suite 320</w:t>
      </w:r>
    </w:p>
    <w:p w:rsidR="002048C4" w:rsidRDefault="002048C4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McLean, VA 22101</w:t>
      </w:r>
    </w:p>
    <w:p w:rsidR="005741A8" w:rsidRPr="001A2A40" w:rsidRDefault="005741A8" w:rsidP="002048C4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535498" w:rsidRPr="0008510D" w:rsidRDefault="00F12679" w:rsidP="007D45D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1" w:history="1">
        <w:r w:rsidR="00535498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Washington Psychology Associates</w:t>
        </w:r>
      </w:hyperlink>
    </w:p>
    <w:p w:rsidR="00BF3EC5" w:rsidRPr="001A2A40" w:rsidRDefault="00F12679" w:rsidP="00BF3EC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BF3EC5" w:rsidRPr="001A2A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202-374-5756</w:t>
        </w:r>
      </w:hyperlink>
    </w:p>
    <w:p w:rsidR="00D86E4F" w:rsidRPr="001A2A40" w:rsidRDefault="00535498" w:rsidP="00BF3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 xml:space="preserve">Dana J. Grasso, MA, </w:t>
      </w:r>
      <w:proofErr w:type="spellStart"/>
      <w:r w:rsidRPr="001A2A40">
        <w:rPr>
          <w:rFonts w:ascii="Times New Roman" w:hAnsi="Times New Roman" w:cs="Times New Roman"/>
          <w:sz w:val="24"/>
          <w:szCs w:val="24"/>
        </w:rPr>
        <w:t>Psy.D</w:t>
      </w:r>
      <w:proofErr w:type="spellEnd"/>
      <w:r w:rsidRPr="001A2A40">
        <w:rPr>
          <w:rFonts w:ascii="Times New Roman" w:hAnsi="Times New Roman" w:cs="Times New Roman"/>
          <w:sz w:val="24"/>
          <w:szCs w:val="24"/>
        </w:rPr>
        <w:t>.</w:t>
      </w:r>
    </w:p>
    <w:p w:rsidR="005971FC" w:rsidRPr="001A2A40" w:rsidRDefault="00EB38CA" w:rsidP="00BF3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1313 L </w:t>
      </w:r>
      <w:r w:rsidR="00BF3EC5">
        <w:rPr>
          <w:rFonts w:ascii="Times New Roman" w:hAnsi="Times New Roman" w:cs="Times New Roman"/>
          <w:sz w:val="24"/>
          <w:szCs w:val="24"/>
        </w:rPr>
        <w:t>Street</w:t>
      </w:r>
      <w:r w:rsidR="005971FC" w:rsidRPr="001A2A40">
        <w:rPr>
          <w:rFonts w:ascii="Times New Roman" w:hAnsi="Times New Roman" w:cs="Times New Roman"/>
          <w:sz w:val="24"/>
          <w:szCs w:val="24"/>
        </w:rPr>
        <w:t xml:space="preserve"> NW</w:t>
      </w:r>
      <w:r w:rsidR="00BF3EC5">
        <w:rPr>
          <w:rFonts w:ascii="Times New Roman" w:hAnsi="Times New Roman" w:cs="Times New Roman"/>
          <w:sz w:val="24"/>
          <w:szCs w:val="24"/>
        </w:rPr>
        <w:t xml:space="preserve">, </w:t>
      </w:r>
      <w:r w:rsidR="005971FC" w:rsidRPr="001A2A40">
        <w:rPr>
          <w:rFonts w:ascii="Times New Roman" w:hAnsi="Times New Roman" w:cs="Times New Roman"/>
          <w:sz w:val="24"/>
          <w:szCs w:val="24"/>
        </w:rPr>
        <w:t>Su</w:t>
      </w:r>
      <w:r w:rsidRPr="001A2A40">
        <w:rPr>
          <w:rFonts w:ascii="Times New Roman" w:hAnsi="Times New Roman" w:cs="Times New Roman"/>
          <w:sz w:val="24"/>
          <w:szCs w:val="24"/>
        </w:rPr>
        <w:t>ite 140</w:t>
      </w:r>
    </w:p>
    <w:p w:rsidR="005971FC" w:rsidRPr="001A2A40" w:rsidRDefault="005971FC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Washington, DC 20005</w:t>
      </w:r>
    </w:p>
    <w:p w:rsidR="00F71651" w:rsidRPr="001A2A40" w:rsidRDefault="00F71651" w:rsidP="00F55868">
      <w:pPr>
        <w:rPr>
          <w:rFonts w:ascii="Times New Roman" w:hAnsi="Times New Roman" w:cs="Times New Roman"/>
          <w:sz w:val="24"/>
          <w:szCs w:val="24"/>
        </w:rPr>
      </w:pPr>
    </w:p>
    <w:p w:rsidR="00141BD2" w:rsidRPr="001A2A40" w:rsidRDefault="00F12679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71651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Linda Fleming McGhee</w:t>
        </w:r>
      </w:hyperlink>
      <w:r w:rsidR="00EC7709" w:rsidRPr="001A2A40">
        <w:rPr>
          <w:rFonts w:ascii="Times New Roman" w:hAnsi="Times New Roman" w:cs="Times New Roman"/>
          <w:sz w:val="24"/>
          <w:szCs w:val="24"/>
        </w:rPr>
        <w:br/>
      </w:r>
      <w:r w:rsidR="00141BD2" w:rsidRPr="001A2A40">
        <w:rPr>
          <w:rFonts w:ascii="Times New Roman" w:hAnsi="Times New Roman" w:cs="Times New Roman"/>
          <w:sz w:val="24"/>
          <w:szCs w:val="24"/>
        </w:rPr>
        <w:t>202-271-8875</w:t>
      </w:r>
    </w:p>
    <w:p w:rsidR="00322CE3" w:rsidRPr="001A2A40" w:rsidRDefault="00322CE3" w:rsidP="007D45D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A40">
        <w:rPr>
          <w:rFonts w:ascii="Times New Roman" w:hAnsi="Times New Roman" w:cs="Times New Roman"/>
          <w:sz w:val="24"/>
          <w:szCs w:val="24"/>
          <w:shd w:val="clear" w:color="auto" w:fill="FFFFFF"/>
        </w:rPr>
        <w:t>4701 Willard Ave</w:t>
      </w:r>
      <w:r w:rsidR="00BF3EC5">
        <w:rPr>
          <w:rFonts w:ascii="Times New Roman" w:hAnsi="Times New Roman" w:cs="Times New Roman"/>
          <w:sz w:val="24"/>
          <w:szCs w:val="24"/>
          <w:shd w:val="clear" w:color="auto" w:fill="FFFFFF"/>
        </w:rPr>
        <w:t>nue,</w:t>
      </w:r>
      <w:r w:rsidRPr="001A2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Suite 230</w:t>
      </w:r>
    </w:p>
    <w:p w:rsidR="00F71651" w:rsidRPr="001A2A40" w:rsidRDefault="00322CE3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  <w:shd w:val="clear" w:color="auto" w:fill="FFFFFF"/>
        </w:rPr>
        <w:t>Chevy Chase, MD 20815</w:t>
      </w:r>
    </w:p>
    <w:p w:rsidR="00F71651" w:rsidRPr="001A2A40" w:rsidRDefault="00F71651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651" w:rsidRPr="0008510D" w:rsidRDefault="00F12679" w:rsidP="007D45D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4" w:history="1">
        <w:r w:rsidR="00F71651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Jody Bleiberg, PhD</w:t>
        </w:r>
      </w:hyperlink>
    </w:p>
    <w:p w:rsidR="00141BD2" w:rsidRPr="001A2A40" w:rsidRDefault="00141BD2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301-493-4198</w:t>
      </w:r>
    </w:p>
    <w:p w:rsidR="00026A78" w:rsidRPr="001A2A40" w:rsidRDefault="00026A78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9515 Linden Avenue</w:t>
      </w:r>
    </w:p>
    <w:p w:rsidR="00F71651" w:rsidRPr="001A2A40" w:rsidRDefault="00F71651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Bethesda</w:t>
      </w:r>
      <w:r w:rsidR="00BF3EC5">
        <w:rPr>
          <w:rFonts w:ascii="Times New Roman" w:hAnsi="Times New Roman" w:cs="Times New Roman"/>
          <w:sz w:val="24"/>
          <w:szCs w:val="24"/>
        </w:rPr>
        <w:t>,</w:t>
      </w:r>
      <w:r w:rsidRPr="001A2A40">
        <w:rPr>
          <w:rFonts w:ascii="Times New Roman" w:hAnsi="Times New Roman" w:cs="Times New Roman"/>
          <w:sz w:val="24"/>
          <w:szCs w:val="24"/>
        </w:rPr>
        <w:t xml:space="preserve"> MD 20814</w:t>
      </w:r>
    </w:p>
    <w:p w:rsidR="00F71651" w:rsidRPr="001A2A40" w:rsidRDefault="00F71651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BD2" w:rsidRPr="001A2A40" w:rsidRDefault="00F12679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="00F71651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Idith</w:t>
        </w:r>
        <w:proofErr w:type="spellEnd"/>
        <w:r w:rsidR="00F71651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 xml:space="preserve"> Kahn, </w:t>
        </w:r>
        <w:proofErr w:type="spellStart"/>
        <w:r w:rsidR="00F71651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Psy.D</w:t>
        </w:r>
        <w:proofErr w:type="spellEnd"/>
        <w:r w:rsidR="00F71651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</w:hyperlink>
      <w:r w:rsidR="00EC7709" w:rsidRPr="001A2A40">
        <w:rPr>
          <w:rFonts w:ascii="Times New Roman" w:hAnsi="Times New Roman" w:cs="Times New Roman"/>
          <w:sz w:val="24"/>
          <w:szCs w:val="24"/>
        </w:rPr>
        <w:br/>
      </w:r>
      <w:r w:rsidR="00141BD2" w:rsidRPr="001A2A40">
        <w:rPr>
          <w:rFonts w:ascii="Times New Roman" w:hAnsi="Times New Roman" w:cs="Times New Roman"/>
          <w:sz w:val="24"/>
          <w:szCs w:val="24"/>
        </w:rPr>
        <w:t>301-861-4421</w:t>
      </w:r>
    </w:p>
    <w:p w:rsidR="00EB59A0" w:rsidRPr="001A2A40" w:rsidRDefault="00EB59A0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4828 West Lane</w:t>
      </w:r>
    </w:p>
    <w:p w:rsidR="00F71651" w:rsidRPr="001A2A40" w:rsidRDefault="00EC7709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Bethesda</w:t>
      </w:r>
      <w:r w:rsidR="00B52DB8">
        <w:rPr>
          <w:rFonts w:ascii="Times New Roman" w:hAnsi="Times New Roman" w:cs="Times New Roman"/>
          <w:sz w:val="24"/>
          <w:szCs w:val="24"/>
        </w:rPr>
        <w:t>,</w:t>
      </w:r>
      <w:r w:rsidRPr="001A2A40">
        <w:rPr>
          <w:rFonts w:ascii="Times New Roman" w:hAnsi="Times New Roman" w:cs="Times New Roman"/>
          <w:sz w:val="24"/>
          <w:szCs w:val="24"/>
        </w:rPr>
        <w:t xml:space="preserve"> MD 20814</w:t>
      </w:r>
    </w:p>
    <w:p w:rsidR="00F71651" w:rsidRPr="001A2A40" w:rsidRDefault="00F71651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BD2" w:rsidRPr="001A2A40" w:rsidRDefault="00F12679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71651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Kimberly M. Brooks, PhD &amp; Assoc., Inc.</w:t>
        </w:r>
      </w:hyperlink>
      <w:r w:rsidR="0073212C" w:rsidRPr="001A2A40">
        <w:rPr>
          <w:rFonts w:ascii="Times New Roman" w:hAnsi="Times New Roman" w:cs="Times New Roman"/>
          <w:sz w:val="24"/>
          <w:szCs w:val="24"/>
        </w:rPr>
        <w:br/>
      </w:r>
      <w:r w:rsidR="00141BD2" w:rsidRPr="001A2A40">
        <w:rPr>
          <w:rFonts w:ascii="Times New Roman" w:hAnsi="Times New Roman" w:cs="Times New Roman"/>
          <w:sz w:val="24"/>
          <w:szCs w:val="24"/>
        </w:rPr>
        <w:t>301-464-5129</w:t>
      </w:r>
    </w:p>
    <w:p w:rsidR="00BA2D21" w:rsidRPr="001A2A40" w:rsidRDefault="00BA2D21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3231 Superior Lane, A-6</w:t>
      </w:r>
    </w:p>
    <w:p w:rsidR="00F71651" w:rsidRPr="001A2A40" w:rsidRDefault="0073212C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Bowie</w:t>
      </w:r>
      <w:r w:rsidR="00B52DB8">
        <w:rPr>
          <w:rFonts w:ascii="Times New Roman" w:hAnsi="Times New Roman" w:cs="Times New Roman"/>
          <w:sz w:val="24"/>
          <w:szCs w:val="24"/>
        </w:rPr>
        <w:t>,</w:t>
      </w:r>
      <w:r w:rsidRPr="001A2A40">
        <w:rPr>
          <w:rFonts w:ascii="Times New Roman" w:hAnsi="Times New Roman" w:cs="Times New Roman"/>
          <w:sz w:val="24"/>
          <w:szCs w:val="24"/>
        </w:rPr>
        <w:t xml:space="preserve"> MD 20715</w:t>
      </w:r>
    </w:p>
    <w:p w:rsidR="00F71651" w:rsidRPr="001A2A40" w:rsidRDefault="00F71651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BD2" w:rsidRPr="001A2A40" w:rsidRDefault="00F12679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71651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Maya Coleman, PhD</w:t>
        </w:r>
      </w:hyperlink>
      <w:r w:rsidR="00F71651" w:rsidRPr="001A2A40">
        <w:rPr>
          <w:rFonts w:ascii="Times New Roman" w:hAnsi="Times New Roman" w:cs="Times New Roman"/>
          <w:sz w:val="24"/>
          <w:szCs w:val="24"/>
        </w:rPr>
        <w:br/>
      </w:r>
      <w:r w:rsidR="00141BD2" w:rsidRPr="001A2A40">
        <w:rPr>
          <w:rFonts w:ascii="Times New Roman" w:hAnsi="Times New Roman" w:cs="Times New Roman"/>
          <w:sz w:val="24"/>
          <w:szCs w:val="24"/>
        </w:rPr>
        <w:t>202-413-6853</w:t>
      </w:r>
    </w:p>
    <w:p w:rsidR="000614F4" w:rsidRPr="001A2A40" w:rsidRDefault="000614F4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1867 Ingleside Terrace NW</w:t>
      </w:r>
    </w:p>
    <w:p w:rsidR="00F71651" w:rsidRPr="001A2A40" w:rsidRDefault="0073212C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Washington</w:t>
      </w:r>
      <w:r w:rsidR="00B52DB8">
        <w:rPr>
          <w:rFonts w:ascii="Times New Roman" w:hAnsi="Times New Roman" w:cs="Times New Roman"/>
          <w:sz w:val="24"/>
          <w:szCs w:val="24"/>
        </w:rPr>
        <w:t>,</w:t>
      </w:r>
      <w:r w:rsidRPr="001A2A40">
        <w:rPr>
          <w:rFonts w:ascii="Times New Roman" w:hAnsi="Times New Roman" w:cs="Times New Roman"/>
          <w:sz w:val="24"/>
          <w:szCs w:val="24"/>
        </w:rPr>
        <w:t xml:space="preserve"> DC 20010</w:t>
      </w:r>
    </w:p>
    <w:p w:rsidR="0073212C" w:rsidRPr="001A2A40" w:rsidRDefault="0073212C" w:rsidP="00046741">
      <w:pPr>
        <w:rPr>
          <w:rFonts w:ascii="Times New Roman" w:hAnsi="Times New Roman" w:cs="Times New Roman"/>
          <w:sz w:val="24"/>
          <w:szCs w:val="24"/>
        </w:rPr>
      </w:pPr>
    </w:p>
    <w:p w:rsidR="00141BD2" w:rsidRPr="001A2A40" w:rsidRDefault="00F12679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71651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MECCA Group, LLC</w:t>
        </w:r>
      </w:hyperlink>
      <w:r w:rsidR="00846F92" w:rsidRPr="0008510D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141BD2" w:rsidRPr="001A2A40">
        <w:rPr>
          <w:rFonts w:ascii="Times New Roman" w:hAnsi="Times New Roman" w:cs="Times New Roman"/>
          <w:sz w:val="24"/>
          <w:szCs w:val="24"/>
        </w:rPr>
        <w:t>202-529-3117</w:t>
      </w:r>
    </w:p>
    <w:p w:rsidR="00AA2422" w:rsidRPr="001A2A40" w:rsidRDefault="00AA2422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1112 16</w:t>
      </w:r>
      <w:r w:rsidRPr="001A2A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2A40">
        <w:rPr>
          <w:rFonts w:ascii="Times New Roman" w:hAnsi="Times New Roman" w:cs="Times New Roman"/>
          <w:sz w:val="24"/>
          <w:szCs w:val="24"/>
        </w:rPr>
        <w:t xml:space="preserve"> Street NW, Suite 600</w:t>
      </w:r>
    </w:p>
    <w:p w:rsidR="00F71651" w:rsidRPr="001A2A40" w:rsidRDefault="00846F92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Washington</w:t>
      </w:r>
      <w:r w:rsidR="00B52DB8">
        <w:rPr>
          <w:rFonts w:ascii="Times New Roman" w:hAnsi="Times New Roman" w:cs="Times New Roman"/>
          <w:sz w:val="24"/>
          <w:szCs w:val="24"/>
        </w:rPr>
        <w:t>,</w:t>
      </w:r>
      <w:r w:rsidRPr="001A2A40">
        <w:rPr>
          <w:rFonts w:ascii="Times New Roman" w:hAnsi="Times New Roman" w:cs="Times New Roman"/>
          <w:sz w:val="24"/>
          <w:szCs w:val="24"/>
        </w:rPr>
        <w:t xml:space="preserve"> DC 20036</w:t>
      </w:r>
    </w:p>
    <w:p w:rsidR="005741A8" w:rsidRDefault="005741A8" w:rsidP="00B23073">
      <w:pPr>
        <w:rPr>
          <w:rFonts w:ascii="Times New Roman" w:hAnsi="Times New Roman" w:cs="Times New Roman"/>
          <w:sz w:val="24"/>
          <w:szCs w:val="24"/>
        </w:rPr>
      </w:pPr>
    </w:p>
    <w:p w:rsidR="00F12679" w:rsidRDefault="00F12679" w:rsidP="00B23073">
      <w:pPr>
        <w:rPr>
          <w:rFonts w:ascii="Times New Roman" w:hAnsi="Times New Roman" w:cs="Times New Roman"/>
          <w:sz w:val="24"/>
          <w:szCs w:val="24"/>
        </w:rPr>
      </w:pPr>
    </w:p>
    <w:p w:rsidR="00F12679" w:rsidRPr="001A2A40" w:rsidRDefault="00F12679" w:rsidP="00B230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BD2" w:rsidRPr="001A2A40" w:rsidRDefault="00F12679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F85A86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Diagnostic Assessment Associates</w:t>
        </w:r>
      </w:hyperlink>
      <w:r w:rsidR="00F85A86" w:rsidRPr="001A2A40">
        <w:rPr>
          <w:rFonts w:ascii="Times New Roman" w:hAnsi="Times New Roman" w:cs="Times New Roman"/>
          <w:sz w:val="24"/>
          <w:szCs w:val="24"/>
        </w:rPr>
        <w:br/>
      </w:r>
      <w:r w:rsidR="00141BD2" w:rsidRPr="001A2A40">
        <w:rPr>
          <w:rFonts w:ascii="Times New Roman" w:hAnsi="Times New Roman" w:cs="Times New Roman"/>
          <w:sz w:val="24"/>
          <w:szCs w:val="24"/>
        </w:rPr>
        <w:t>301-657-2257</w:t>
      </w:r>
    </w:p>
    <w:p w:rsidR="00F85A86" w:rsidRPr="001A2A40" w:rsidRDefault="00F85A86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6500 Seven Locks Road, Suite 22</w:t>
      </w:r>
      <w:r w:rsidR="00141BD2" w:rsidRPr="001A2A40">
        <w:rPr>
          <w:rFonts w:ascii="Times New Roman" w:hAnsi="Times New Roman" w:cs="Times New Roman"/>
          <w:sz w:val="24"/>
          <w:szCs w:val="24"/>
        </w:rPr>
        <w:t>0</w:t>
      </w:r>
      <w:r w:rsidR="00141BD2" w:rsidRPr="001A2A40">
        <w:rPr>
          <w:rFonts w:ascii="Times New Roman" w:hAnsi="Times New Roman" w:cs="Times New Roman"/>
          <w:sz w:val="24"/>
          <w:szCs w:val="24"/>
        </w:rPr>
        <w:br/>
        <w:t>Cabin John, MD 20818</w:t>
      </w:r>
    </w:p>
    <w:p w:rsidR="00F71651" w:rsidRPr="001A2A40" w:rsidRDefault="00F71651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D09" w:rsidRPr="001A2A40" w:rsidRDefault="00F12679" w:rsidP="008F3D0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71651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Dr. Valerie G. Slattery</w:t>
        </w:r>
      </w:hyperlink>
      <w:r w:rsidR="00846F92" w:rsidRPr="001A2A40">
        <w:rPr>
          <w:rFonts w:ascii="Times New Roman" w:hAnsi="Times New Roman" w:cs="Times New Roman"/>
          <w:sz w:val="24"/>
          <w:szCs w:val="24"/>
        </w:rPr>
        <w:br/>
      </w:r>
      <w:r w:rsidR="008F3D09" w:rsidRPr="001A2A40">
        <w:rPr>
          <w:rFonts w:ascii="Times New Roman" w:hAnsi="Times New Roman" w:cs="Times New Roman"/>
          <w:sz w:val="24"/>
          <w:szCs w:val="24"/>
        </w:rPr>
        <w:t>301-299-8085</w:t>
      </w:r>
    </w:p>
    <w:p w:rsidR="005857BC" w:rsidRPr="001A2A40" w:rsidRDefault="005857BC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9734</w:t>
      </w:r>
      <w:r w:rsidR="006F15CF">
        <w:rPr>
          <w:rFonts w:ascii="Times New Roman" w:hAnsi="Times New Roman" w:cs="Times New Roman"/>
          <w:sz w:val="24"/>
          <w:szCs w:val="24"/>
        </w:rPr>
        <w:t xml:space="preserve"> Pleasant Gate Lane</w:t>
      </w:r>
    </w:p>
    <w:p w:rsidR="00F71651" w:rsidRPr="001A2A40" w:rsidRDefault="00846F92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Potomac</w:t>
      </w:r>
      <w:r w:rsidR="006F15CF">
        <w:rPr>
          <w:rFonts w:ascii="Times New Roman" w:hAnsi="Times New Roman" w:cs="Times New Roman"/>
          <w:sz w:val="24"/>
          <w:szCs w:val="24"/>
        </w:rPr>
        <w:t>,</w:t>
      </w:r>
      <w:r w:rsidRPr="001A2A40">
        <w:rPr>
          <w:rFonts w:ascii="Times New Roman" w:hAnsi="Times New Roman" w:cs="Times New Roman"/>
          <w:sz w:val="24"/>
          <w:szCs w:val="24"/>
        </w:rPr>
        <w:t xml:space="preserve"> MD 20854</w:t>
      </w:r>
    </w:p>
    <w:p w:rsidR="00F85A86" w:rsidRPr="001A2A40" w:rsidRDefault="00F85A86" w:rsidP="00E450A9">
      <w:pPr>
        <w:rPr>
          <w:rFonts w:ascii="Times New Roman" w:hAnsi="Times New Roman" w:cs="Times New Roman"/>
          <w:sz w:val="24"/>
          <w:szCs w:val="24"/>
        </w:rPr>
      </w:pPr>
    </w:p>
    <w:p w:rsidR="001E08A2" w:rsidRPr="001A2A40" w:rsidRDefault="00F12679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F85A86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Dr. Hilary Klein</w:t>
        </w:r>
      </w:hyperlink>
      <w:r w:rsidR="00F85A86" w:rsidRPr="001A2A40">
        <w:rPr>
          <w:rFonts w:ascii="Times New Roman" w:hAnsi="Times New Roman" w:cs="Times New Roman"/>
          <w:sz w:val="24"/>
          <w:szCs w:val="24"/>
        </w:rPr>
        <w:br/>
      </w:r>
      <w:r w:rsidR="001E08A2" w:rsidRPr="001A2A40">
        <w:rPr>
          <w:rFonts w:ascii="Times New Roman" w:hAnsi="Times New Roman" w:cs="Times New Roman"/>
          <w:sz w:val="24"/>
          <w:szCs w:val="24"/>
        </w:rPr>
        <w:t>301-456-4343</w:t>
      </w:r>
    </w:p>
    <w:p w:rsidR="001E08A2" w:rsidRPr="001A2A40" w:rsidRDefault="00F85A86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6500 Seven Locks Road</w:t>
      </w:r>
      <w:r w:rsidRPr="001A2A40">
        <w:rPr>
          <w:rFonts w:ascii="Times New Roman" w:hAnsi="Times New Roman" w:cs="Times New Roman"/>
          <w:sz w:val="24"/>
          <w:szCs w:val="24"/>
        </w:rPr>
        <w:br/>
      </w:r>
      <w:r w:rsidR="006F15CF">
        <w:rPr>
          <w:rFonts w:ascii="Times New Roman" w:hAnsi="Times New Roman" w:cs="Times New Roman"/>
          <w:sz w:val="24"/>
          <w:szCs w:val="24"/>
        </w:rPr>
        <w:t>5410 Connecticut Avenue</w:t>
      </w:r>
      <w:r w:rsidR="001E08A2" w:rsidRPr="001A2A40">
        <w:rPr>
          <w:rFonts w:ascii="Times New Roman" w:hAnsi="Times New Roman" w:cs="Times New Roman"/>
          <w:sz w:val="24"/>
          <w:szCs w:val="24"/>
        </w:rPr>
        <w:t xml:space="preserve"> NW</w:t>
      </w:r>
    </w:p>
    <w:p w:rsidR="00F85A86" w:rsidRPr="001A2A40" w:rsidRDefault="00F85A86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Ca</w:t>
      </w:r>
      <w:r w:rsidR="001E08A2" w:rsidRPr="001A2A40">
        <w:rPr>
          <w:rFonts w:ascii="Times New Roman" w:hAnsi="Times New Roman" w:cs="Times New Roman"/>
          <w:sz w:val="24"/>
          <w:szCs w:val="24"/>
        </w:rPr>
        <w:t>bin John, MD 20818</w:t>
      </w:r>
    </w:p>
    <w:p w:rsidR="00F85A86" w:rsidRPr="001A2A40" w:rsidRDefault="00F85A86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A79" w:rsidRPr="001A2A40" w:rsidRDefault="00F12679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85A86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 xml:space="preserve">Jennifer </w:t>
        </w:r>
        <w:proofErr w:type="spellStart"/>
        <w:r w:rsidR="00F85A86" w:rsidRPr="0008510D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Hursey</w:t>
        </w:r>
        <w:proofErr w:type="spellEnd"/>
      </w:hyperlink>
      <w:r w:rsidR="00F85A86" w:rsidRPr="001A2A40">
        <w:rPr>
          <w:rFonts w:ascii="Times New Roman" w:hAnsi="Times New Roman" w:cs="Times New Roman"/>
          <w:sz w:val="24"/>
          <w:szCs w:val="24"/>
        </w:rPr>
        <w:br/>
      </w:r>
      <w:r w:rsidR="00320A79" w:rsidRPr="001A2A40">
        <w:rPr>
          <w:rFonts w:ascii="Times New Roman" w:hAnsi="Times New Roman" w:cs="Times New Roman"/>
          <w:sz w:val="24"/>
          <w:szCs w:val="24"/>
        </w:rPr>
        <w:t>202-244-2519</w:t>
      </w:r>
    </w:p>
    <w:p w:rsidR="00F85A86" w:rsidRPr="001A2A40" w:rsidRDefault="006F15C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5247 Wisconsin Ave</w:t>
      </w:r>
      <w:r w:rsidR="00F85A86" w:rsidRPr="001A2A40">
        <w:rPr>
          <w:rFonts w:ascii="Times New Roman" w:hAnsi="Times New Roman" w:cs="Times New Roman"/>
          <w:sz w:val="24"/>
          <w:szCs w:val="24"/>
        </w:rPr>
        <w:t xml:space="preserve"> NW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A86" w:rsidRPr="001A2A40">
        <w:rPr>
          <w:rFonts w:ascii="Times New Roman" w:hAnsi="Times New Roman" w:cs="Times New Roman"/>
          <w:sz w:val="24"/>
          <w:szCs w:val="24"/>
        </w:rPr>
        <w:t xml:space="preserve"> Suite</w:t>
      </w:r>
      <w:r w:rsidR="00320A79" w:rsidRPr="001A2A40">
        <w:rPr>
          <w:rFonts w:ascii="Times New Roman" w:hAnsi="Times New Roman" w:cs="Times New Roman"/>
          <w:sz w:val="24"/>
          <w:szCs w:val="24"/>
        </w:rPr>
        <w:t xml:space="preserve"> 2</w:t>
      </w:r>
      <w:r w:rsidR="00320A79" w:rsidRPr="001A2A40">
        <w:rPr>
          <w:rFonts w:ascii="Times New Roman" w:hAnsi="Times New Roman" w:cs="Times New Roman"/>
          <w:sz w:val="24"/>
          <w:szCs w:val="24"/>
        </w:rPr>
        <w:br/>
        <w:t>Washington, DC 20015</w:t>
      </w:r>
    </w:p>
    <w:p w:rsidR="00F71651" w:rsidRPr="001A2A40" w:rsidRDefault="00F71651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2B4" w:rsidRPr="001A2A40" w:rsidRDefault="00F12679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B72B4" w:rsidRPr="0003154E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Kenneth Stefano &amp; Associates</w:t>
        </w:r>
      </w:hyperlink>
      <w:r w:rsidR="00F85A86" w:rsidRPr="001A2A40">
        <w:rPr>
          <w:rFonts w:ascii="Times New Roman" w:hAnsi="Times New Roman" w:cs="Times New Roman"/>
          <w:sz w:val="24"/>
          <w:szCs w:val="24"/>
        </w:rPr>
        <w:br/>
      </w:r>
      <w:r w:rsidR="007B72B4" w:rsidRPr="001A2A40">
        <w:rPr>
          <w:rFonts w:ascii="Times New Roman" w:hAnsi="Times New Roman" w:cs="Times New Roman"/>
          <w:sz w:val="24"/>
          <w:szCs w:val="24"/>
        </w:rPr>
        <w:t>301-770-7507</w:t>
      </w:r>
    </w:p>
    <w:p w:rsidR="00F85A86" w:rsidRPr="001A2A40" w:rsidRDefault="00F85A86" w:rsidP="007B7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6345 Executive Boulev</w:t>
      </w:r>
      <w:r w:rsidR="007C564C" w:rsidRPr="001A2A40">
        <w:rPr>
          <w:rFonts w:ascii="Times New Roman" w:hAnsi="Times New Roman" w:cs="Times New Roman"/>
          <w:sz w:val="24"/>
          <w:szCs w:val="24"/>
        </w:rPr>
        <w:t>ard</w:t>
      </w:r>
      <w:r w:rsidR="007C564C" w:rsidRPr="001A2A40">
        <w:rPr>
          <w:rFonts w:ascii="Times New Roman" w:hAnsi="Times New Roman" w:cs="Times New Roman"/>
          <w:sz w:val="24"/>
          <w:szCs w:val="24"/>
        </w:rPr>
        <w:br/>
        <w:t>Rockville, MD 20852</w:t>
      </w:r>
      <w:r w:rsidR="007C564C" w:rsidRPr="001A2A40">
        <w:rPr>
          <w:rFonts w:ascii="Times New Roman" w:hAnsi="Times New Roman" w:cs="Times New Roman"/>
          <w:sz w:val="24"/>
          <w:szCs w:val="24"/>
        </w:rPr>
        <w:br/>
      </w:r>
    </w:p>
    <w:p w:rsidR="00C92DDF" w:rsidRPr="001A2A40" w:rsidRDefault="00F12679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92DDF" w:rsidRPr="0003154E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The Ross Center</w:t>
        </w:r>
      </w:hyperlink>
      <w:r w:rsidR="00F85A86" w:rsidRPr="001A2A40">
        <w:rPr>
          <w:rFonts w:ascii="Times New Roman" w:hAnsi="Times New Roman" w:cs="Times New Roman"/>
          <w:sz w:val="24"/>
          <w:szCs w:val="24"/>
        </w:rPr>
        <w:br/>
      </w:r>
      <w:r w:rsidR="00C92DDF" w:rsidRPr="001A2A40">
        <w:rPr>
          <w:rFonts w:ascii="Times New Roman" w:hAnsi="Times New Roman" w:cs="Times New Roman"/>
          <w:sz w:val="24"/>
          <w:szCs w:val="24"/>
        </w:rPr>
        <w:t>202-363-1010</w:t>
      </w:r>
    </w:p>
    <w:p w:rsidR="00F85A86" w:rsidRPr="001A2A40" w:rsidRDefault="006F15C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5225 Wisconsin Avenue</w:t>
      </w:r>
      <w:r w:rsidR="00F85A86" w:rsidRPr="001A2A40">
        <w:rPr>
          <w:rFonts w:ascii="Times New Roman" w:hAnsi="Times New Roman" w:cs="Times New Roman"/>
          <w:sz w:val="24"/>
          <w:szCs w:val="24"/>
        </w:rPr>
        <w:t xml:space="preserve"> NW, Suite 400</w:t>
      </w:r>
      <w:r w:rsidR="00C92DDF" w:rsidRPr="001A2A40">
        <w:rPr>
          <w:rFonts w:ascii="Times New Roman" w:hAnsi="Times New Roman" w:cs="Times New Roman"/>
          <w:sz w:val="24"/>
          <w:szCs w:val="24"/>
        </w:rPr>
        <w:t xml:space="preserve"> </w:t>
      </w:r>
      <w:r w:rsidR="00C92DDF" w:rsidRPr="001A2A40">
        <w:rPr>
          <w:rFonts w:ascii="Times New Roman" w:hAnsi="Times New Roman" w:cs="Times New Roman"/>
          <w:sz w:val="24"/>
          <w:szCs w:val="24"/>
        </w:rPr>
        <w:br/>
        <w:t xml:space="preserve">Washington, DC 20015 </w:t>
      </w:r>
    </w:p>
    <w:p w:rsidR="00F85A86" w:rsidRPr="001A2A40" w:rsidRDefault="00F85A86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6" w:rsidRPr="001A2A40" w:rsidRDefault="00F12679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F85A86" w:rsidRPr="0003154E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The Child &amp; Family Practice of Washington, DC</w:t>
        </w:r>
      </w:hyperlink>
      <w:r w:rsidR="00F85A86" w:rsidRPr="001A2A40">
        <w:rPr>
          <w:rFonts w:ascii="Times New Roman" w:hAnsi="Times New Roman" w:cs="Times New Roman"/>
          <w:sz w:val="24"/>
          <w:szCs w:val="24"/>
        </w:rPr>
        <w:br/>
      </w:r>
      <w:r w:rsidR="00CC2EE6" w:rsidRPr="001A2A40">
        <w:rPr>
          <w:rFonts w:ascii="Times New Roman" w:hAnsi="Times New Roman" w:cs="Times New Roman"/>
          <w:sz w:val="24"/>
          <w:szCs w:val="24"/>
        </w:rPr>
        <w:t>703-647-4197</w:t>
      </w:r>
    </w:p>
    <w:p w:rsidR="00F85A86" w:rsidRPr="001A2A40" w:rsidRDefault="00F85A86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>3033 Wilson Blvd</w:t>
      </w:r>
      <w:r w:rsidR="00AF1D3E">
        <w:rPr>
          <w:rFonts w:ascii="Times New Roman" w:hAnsi="Times New Roman" w:cs="Times New Roman"/>
          <w:sz w:val="24"/>
          <w:szCs w:val="24"/>
        </w:rPr>
        <w:t>.</w:t>
      </w:r>
      <w:r w:rsidRPr="001A2A40">
        <w:rPr>
          <w:rFonts w:ascii="Times New Roman" w:hAnsi="Times New Roman" w:cs="Times New Roman"/>
          <w:sz w:val="24"/>
          <w:szCs w:val="24"/>
        </w:rPr>
        <w:t>, Suite 700</w:t>
      </w:r>
      <w:r w:rsidRPr="001A2A40">
        <w:rPr>
          <w:rFonts w:ascii="Times New Roman" w:hAnsi="Times New Roman" w:cs="Times New Roman"/>
          <w:sz w:val="24"/>
          <w:szCs w:val="24"/>
        </w:rPr>
        <w:br/>
        <w:t>Arlington, VA 22201</w:t>
      </w:r>
      <w:r w:rsidRPr="001A2A40">
        <w:rPr>
          <w:rFonts w:ascii="Times New Roman" w:hAnsi="Times New Roman" w:cs="Times New Roman"/>
          <w:sz w:val="24"/>
          <w:szCs w:val="24"/>
        </w:rPr>
        <w:br/>
      </w:r>
      <w:r w:rsidRPr="001A2A40">
        <w:rPr>
          <w:rFonts w:ascii="Times New Roman" w:hAnsi="Times New Roman" w:cs="Times New Roman"/>
          <w:sz w:val="24"/>
          <w:szCs w:val="24"/>
        </w:rPr>
        <w:br/>
        <w:t>4800 Ham</w:t>
      </w:r>
      <w:r w:rsidR="00CC2EE6" w:rsidRPr="001A2A40">
        <w:rPr>
          <w:rFonts w:ascii="Times New Roman" w:hAnsi="Times New Roman" w:cs="Times New Roman"/>
          <w:sz w:val="24"/>
          <w:szCs w:val="24"/>
        </w:rPr>
        <w:t>p</w:t>
      </w:r>
      <w:r w:rsidR="00AF1D3E">
        <w:rPr>
          <w:rFonts w:ascii="Times New Roman" w:hAnsi="Times New Roman" w:cs="Times New Roman"/>
          <w:sz w:val="24"/>
          <w:szCs w:val="24"/>
        </w:rPr>
        <w:t xml:space="preserve">den Lane, </w:t>
      </w:r>
      <w:r w:rsidRPr="001A2A40">
        <w:rPr>
          <w:rFonts w:ascii="Times New Roman" w:hAnsi="Times New Roman" w:cs="Times New Roman"/>
          <w:sz w:val="24"/>
          <w:szCs w:val="24"/>
        </w:rPr>
        <w:t>Suite 200</w:t>
      </w:r>
      <w:r w:rsidRPr="001A2A40">
        <w:rPr>
          <w:rFonts w:ascii="Times New Roman" w:hAnsi="Times New Roman" w:cs="Times New Roman"/>
          <w:sz w:val="24"/>
          <w:szCs w:val="24"/>
        </w:rPr>
        <w:br/>
        <w:t>Bethesda, MD 20814</w:t>
      </w:r>
    </w:p>
    <w:p w:rsidR="00F71651" w:rsidRPr="001A2A40" w:rsidRDefault="00AF1D3E" w:rsidP="00CC2E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1750 Tysons Blvd., </w:t>
      </w:r>
      <w:r w:rsidR="00F85A86" w:rsidRPr="001A2A40">
        <w:rPr>
          <w:rFonts w:ascii="Times New Roman" w:hAnsi="Times New Roman" w:cs="Times New Roman"/>
          <w:sz w:val="24"/>
          <w:szCs w:val="24"/>
        </w:rPr>
        <w:t>Suite 1500</w:t>
      </w:r>
      <w:r w:rsidR="00F85A86" w:rsidRPr="001A2A40">
        <w:rPr>
          <w:rFonts w:ascii="Times New Roman" w:hAnsi="Times New Roman" w:cs="Times New Roman"/>
          <w:sz w:val="24"/>
          <w:szCs w:val="24"/>
        </w:rPr>
        <w:br/>
        <w:t>McLean, VA 22102</w:t>
      </w:r>
    </w:p>
    <w:p w:rsidR="00E53277" w:rsidRPr="001A2A40" w:rsidRDefault="00E53277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53277" w:rsidRPr="001A2A40" w:rsidRDefault="00E53277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A40">
        <w:rPr>
          <w:rFonts w:ascii="Times New Roman" w:hAnsi="Times New Roman" w:cs="Times New Roman"/>
          <w:sz w:val="24"/>
          <w:szCs w:val="24"/>
        </w:rPr>
        <w:t xml:space="preserve">***Please note that the </w:t>
      </w:r>
      <w:r w:rsidR="00C44921">
        <w:rPr>
          <w:rFonts w:ascii="Times New Roman" w:hAnsi="Times New Roman" w:cs="Times New Roman"/>
          <w:sz w:val="24"/>
          <w:szCs w:val="24"/>
        </w:rPr>
        <w:t>details</w:t>
      </w:r>
      <w:r w:rsidRPr="001A2A40">
        <w:rPr>
          <w:rFonts w:ascii="Times New Roman" w:hAnsi="Times New Roman" w:cs="Times New Roman"/>
          <w:sz w:val="24"/>
          <w:szCs w:val="24"/>
        </w:rPr>
        <w:t xml:space="preserve"> on this referral list is subject to change. We strongly encourage you to contact the testing centers directly for more up to date information. </w:t>
      </w:r>
      <w:r w:rsidR="00C44921">
        <w:rPr>
          <w:rFonts w:ascii="Times New Roman" w:hAnsi="Times New Roman" w:cs="Times New Roman"/>
          <w:sz w:val="24"/>
          <w:szCs w:val="24"/>
        </w:rPr>
        <w:t>P</w:t>
      </w:r>
      <w:r w:rsidRPr="001A2A40">
        <w:rPr>
          <w:rFonts w:ascii="Times New Roman" w:hAnsi="Times New Roman" w:cs="Times New Roman"/>
          <w:sz w:val="24"/>
          <w:szCs w:val="24"/>
        </w:rPr>
        <w:t xml:space="preserve">lease do not hesitate </w:t>
      </w:r>
      <w:r w:rsidR="00B43659" w:rsidRPr="001A2A40">
        <w:rPr>
          <w:rFonts w:ascii="Times New Roman" w:hAnsi="Times New Roman" w:cs="Times New Roman"/>
          <w:sz w:val="24"/>
          <w:szCs w:val="24"/>
        </w:rPr>
        <w:t>to contact us with any questions or concerns</w:t>
      </w:r>
      <w:r w:rsidRPr="001A2A40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1A2A4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admission@maret.org</w:t>
        </w:r>
      </w:hyperlink>
      <w:r w:rsidRPr="001A2A40">
        <w:rPr>
          <w:rFonts w:ascii="Times New Roman" w:hAnsi="Times New Roman" w:cs="Times New Roman"/>
          <w:sz w:val="24"/>
          <w:szCs w:val="24"/>
        </w:rPr>
        <w:t xml:space="preserve"> or 202-939-8814</w:t>
      </w:r>
    </w:p>
    <w:p w:rsidR="007C5FC0" w:rsidRPr="00A04911" w:rsidRDefault="00F06B58" w:rsidP="007D45DD">
      <w:pPr>
        <w:pStyle w:val="BodyText"/>
        <w:ind w:left="0"/>
        <w:jc w:val="center"/>
        <w:rPr>
          <w:rFonts w:ascii="Times New Roman" w:hAnsi="Times New Roman" w:cs="Times New Roman"/>
          <w:color w:val="212121"/>
          <w:sz w:val="24"/>
          <w:szCs w:val="24"/>
        </w:rPr>
        <w:sectPr w:rsidR="007C5FC0" w:rsidRPr="00A04911" w:rsidSect="004A35E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1A2A40">
        <w:rPr>
          <w:rFonts w:ascii="Times New Roman" w:hAnsi="Times New Roman" w:cs="Times New Roman"/>
          <w:sz w:val="24"/>
          <w:szCs w:val="24"/>
        </w:rPr>
        <w:t>August</w:t>
      </w:r>
      <w:r w:rsidR="004A35E8" w:rsidRPr="001A2A40">
        <w:rPr>
          <w:rFonts w:ascii="Times New Roman" w:hAnsi="Times New Roman" w:cs="Times New Roman"/>
          <w:sz w:val="24"/>
          <w:szCs w:val="24"/>
        </w:rPr>
        <w:t>, 2018</w:t>
      </w:r>
    </w:p>
    <w:p w:rsidR="009B1C3B" w:rsidRPr="009B1C3B" w:rsidRDefault="009B1C3B" w:rsidP="009B1C3B">
      <w:pPr>
        <w:pStyle w:val="Heading1"/>
        <w:ind w:left="0" w:right="5920"/>
        <w:rPr>
          <w:color w:val="212121"/>
        </w:rPr>
      </w:pPr>
    </w:p>
    <w:sectPr w:rsidR="009B1C3B" w:rsidRPr="009B1C3B"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CA9"/>
    <w:rsid w:val="000023F1"/>
    <w:rsid w:val="0001799A"/>
    <w:rsid w:val="00026A78"/>
    <w:rsid w:val="0003154E"/>
    <w:rsid w:val="00046741"/>
    <w:rsid w:val="00046A66"/>
    <w:rsid w:val="000614F4"/>
    <w:rsid w:val="0006350D"/>
    <w:rsid w:val="0008510D"/>
    <w:rsid w:val="000A7B49"/>
    <w:rsid w:val="000C42F2"/>
    <w:rsid w:val="00122E22"/>
    <w:rsid w:val="00141BD2"/>
    <w:rsid w:val="00191B5C"/>
    <w:rsid w:val="00197E17"/>
    <w:rsid w:val="001A2A40"/>
    <w:rsid w:val="001A3665"/>
    <w:rsid w:val="001E08A2"/>
    <w:rsid w:val="001E2258"/>
    <w:rsid w:val="001F2521"/>
    <w:rsid w:val="001F59D3"/>
    <w:rsid w:val="00203E79"/>
    <w:rsid w:val="002048C4"/>
    <w:rsid w:val="0022676C"/>
    <w:rsid w:val="002316C0"/>
    <w:rsid w:val="00241A93"/>
    <w:rsid w:val="002D3E8F"/>
    <w:rsid w:val="002E3FB7"/>
    <w:rsid w:val="002E6E5A"/>
    <w:rsid w:val="002F0420"/>
    <w:rsid w:val="003049F5"/>
    <w:rsid w:val="00320A79"/>
    <w:rsid w:val="00322CE3"/>
    <w:rsid w:val="00350CA9"/>
    <w:rsid w:val="003B2675"/>
    <w:rsid w:val="003D3027"/>
    <w:rsid w:val="003D4875"/>
    <w:rsid w:val="003D70AC"/>
    <w:rsid w:val="003E7AE9"/>
    <w:rsid w:val="00406962"/>
    <w:rsid w:val="00442FEA"/>
    <w:rsid w:val="00455E98"/>
    <w:rsid w:val="004A35E8"/>
    <w:rsid w:val="004F260F"/>
    <w:rsid w:val="00535498"/>
    <w:rsid w:val="00550738"/>
    <w:rsid w:val="0055666B"/>
    <w:rsid w:val="00573922"/>
    <w:rsid w:val="005741A8"/>
    <w:rsid w:val="005857BC"/>
    <w:rsid w:val="00592E70"/>
    <w:rsid w:val="005971FC"/>
    <w:rsid w:val="005F3F81"/>
    <w:rsid w:val="00694581"/>
    <w:rsid w:val="006A18B7"/>
    <w:rsid w:val="006E3CAB"/>
    <w:rsid w:val="006E43C6"/>
    <w:rsid w:val="006F15CF"/>
    <w:rsid w:val="006F2ADF"/>
    <w:rsid w:val="006F7C60"/>
    <w:rsid w:val="00726E34"/>
    <w:rsid w:val="0073212C"/>
    <w:rsid w:val="00744C55"/>
    <w:rsid w:val="00774D85"/>
    <w:rsid w:val="007B72B4"/>
    <w:rsid w:val="007C564C"/>
    <w:rsid w:val="007C5FC0"/>
    <w:rsid w:val="007D45DD"/>
    <w:rsid w:val="00830935"/>
    <w:rsid w:val="00831031"/>
    <w:rsid w:val="00846F92"/>
    <w:rsid w:val="00864B0B"/>
    <w:rsid w:val="008B4BB9"/>
    <w:rsid w:val="008F3D09"/>
    <w:rsid w:val="009009DC"/>
    <w:rsid w:val="009351D9"/>
    <w:rsid w:val="009B1C3B"/>
    <w:rsid w:val="00A04911"/>
    <w:rsid w:val="00A1705A"/>
    <w:rsid w:val="00A40457"/>
    <w:rsid w:val="00AA2422"/>
    <w:rsid w:val="00AF1D3E"/>
    <w:rsid w:val="00B23073"/>
    <w:rsid w:val="00B231F1"/>
    <w:rsid w:val="00B26130"/>
    <w:rsid w:val="00B43659"/>
    <w:rsid w:val="00B4686F"/>
    <w:rsid w:val="00B52DB8"/>
    <w:rsid w:val="00B7576D"/>
    <w:rsid w:val="00BA2D21"/>
    <w:rsid w:val="00BD74AA"/>
    <w:rsid w:val="00BF3EC5"/>
    <w:rsid w:val="00C00BBE"/>
    <w:rsid w:val="00C44921"/>
    <w:rsid w:val="00C46578"/>
    <w:rsid w:val="00C473A9"/>
    <w:rsid w:val="00C7047B"/>
    <w:rsid w:val="00C92DDF"/>
    <w:rsid w:val="00CC2EE6"/>
    <w:rsid w:val="00CE40FA"/>
    <w:rsid w:val="00D367A3"/>
    <w:rsid w:val="00D37EAE"/>
    <w:rsid w:val="00D430A7"/>
    <w:rsid w:val="00D86E4F"/>
    <w:rsid w:val="00DB0A6D"/>
    <w:rsid w:val="00E029C7"/>
    <w:rsid w:val="00E07275"/>
    <w:rsid w:val="00E1587B"/>
    <w:rsid w:val="00E258A8"/>
    <w:rsid w:val="00E30E9D"/>
    <w:rsid w:val="00E450A9"/>
    <w:rsid w:val="00E53277"/>
    <w:rsid w:val="00E54B7C"/>
    <w:rsid w:val="00E638EA"/>
    <w:rsid w:val="00E7540F"/>
    <w:rsid w:val="00EB38CA"/>
    <w:rsid w:val="00EB59A0"/>
    <w:rsid w:val="00EC7709"/>
    <w:rsid w:val="00EF304F"/>
    <w:rsid w:val="00F06B58"/>
    <w:rsid w:val="00F12679"/>
    <w:rsid w:val="00F235FC"/>
    <w:rsid w:val="00F31DC9"/>
    <w:rsid w:val="00F55868"/>
    <w:rsid w:val="00F62D9A"/>
    <w:rsid w:val="00F71651"/>
    <w:rsid w:val="00F746D2"/>
    <w:rsid w:val="00F85A86"/>
    <w:rsid w:val="00FA3508"/>
    <w:rsid w:val="00FA460E"/>
    <w:rsid w:val="00FB25BF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C32A"/>
  <w15:docId w15:val="{4B1D1CE1-515B-44FA-BF86-AAE658F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7"/>
      <w:ind w:left="100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A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1C3B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9B1C3B"/>
  </w:style>
  <w:style w:type="character" w:styleId="FollowedHyperlink">
    <w:name w:val="FollowedHyperlink"/>
    <w:basedOn w:val="DefaultParagraphFont"/>
    <w:uiPriority w:val="99"/>
    <w:semiHidden/>
    <w:unhideWhenUsed/>
    <w:rsid w:val="000023F1"/>
    <w:rPr>
      <w:color w:val="800080" w:themeColor="followedHyperlink"/>
      <w:u w:val="single"/>
    </w:rPr>
  </w:style>
  <w:style w:type="character" w:customStyle="1" w:styleId="m-2062056248275141685gmail-dnnalignleft">
    <w:name w:val="m_-2062056248275141685gmail-dnnalignleft"/>
    <w:basedOn w:val="DefaultParagraphFont"/>
    <w:rsid w:val="00D37EAE"/>
  </w:style>
  <w:style w:type="character" w:styleId="UnresolvedMention">
    <w:name w:val="Unresolved Mention"/>
    <w:basedOn w:val="DefaultParagraphFont"/>
    <w:uiPriority w:val="99"/>
    <w:semiHidden/>
    <w:unhideWhenUsed/>
    <w:rsid w:val="00EC77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81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A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bury.org/" TargetMode="External"/><Relationship Id="rId13" Type="http://schemas.openxmlformats.org/officeDocument/2006/relationships/hyperlink" Target="http://www.drmcgheeandassociates.com" TargetMode="External"/><Relationship Id="rId18" Type="http://schemas.openxmlformats.org/officeDocument/2006/relationships/hyperlink" Target="http://www.themeccagroupllc.com" TargetMode="External"/><Relationship Id="rId26" Type="http://schemas.openxmlformats.org/officeDocument/2006/relationships/hyperlink" Target="mailto:admission@mare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larykleinphd.com" TargetMode="External"/><Relationship Id="rId7" Type="http://schemas.openxmlformats.org/officeDocument/2006/relationships/hyperlink" Target="tel:%28202%29%20309-2085" TargetMode="External"/><Relationship Id="rId12" Type="http://schemas.openxmlformats.org/officeDocument/2006/relationships/hyperlink" Target="tel:%28202%29%20374-5756" TargetMode="External"/><Relationship Id="rId17" Type="http://schemas.openxmlformats.org/officeDocument/2006/relationships/hyperlink" Target="http://www.mayacolemanphd.com" TargetMode="External"/><Relationship Id="rId25" Type="http://schemas.openxmlformats.org/officeDocument/2006/relationships/hyperlink" Target="http://www.childandfamilypracti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kimberandassoc.com" TargetMode="External"/><Relationship Id="rId20" Type="http://schemas.openxmlformats.org/officeDocument/2006/relationships/hyperlink" Target="http://www.drvalerieslatter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aadc.org/" TargetMode="External"/><Relationship Id="rId11" Type="http://schemas.openxmlformats.org/officeDocument/2006/relationships/hyperlink" Target="http://www.washpsych.com" TargetMode="External"/><Relationship Id="rId24" Type="http://schemas.openxmlformats.org/officeDocument/2006/relationships/hyperlink" Target="https://www.rosscenter.com/" TargetMode="External"/><Relationship Id="rId5" Type="http://schemas.openxmlformats.org/officeDocument/2006/relationships/hyperlink" Target="http://www.centerforcbtva.com" TargetMode="External"/><Relationship Id="rId15" Type="http://schemas.openxmlformats.org/officeDocument/2006/relationships/hyperlink" Target="http://www.idithkahn.com" TargetMode="External"/><Relationship Id="rId23" Type="http://schemas.openxmlformats.org/officeDocument/2006/relationships/hyperlink" Target="http://stefanoassociate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ampsychserv.com/Home/tabid/36/Default.aspx" TargetMode="External"/><Relationship Id="rId19" Type="http://schemas.openxmlformats.org/officeDocument/2006/relationships/hyperlink" Target="http://www.daabethes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kekendall.com/testing/admissions-testing/" TargetMode="External"/><Relationship Id="rId14" Type="http://schemas.openxmlformats.org/officeDocument/2006/relationships/hyperlink" Target="http://www.bethesdaneuropsychology.com" TargetMode="External"/><Relationship Id="rId22" Type="http://schemas.openxmlformats.org/officeDocument/2006/relationships/hyperlink" Target="http://www.jhursey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C9AD-E4B0-4267-9479-20635D00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Maret School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Njoroge, Murugi</dc:creator>
  <cp:lastModifiedBy>Njoroge, Murugi</cp:lastModifiedBy>
  <cp:revision>119</cp:revision>
  <cp:lastPrinted>2018-08-15T17:33:00Z</cp:lastPrinted>
  <dcterms:created xsi:type="dcterms:W3CDTF">2017-09-12T10:19:00Z</dcterms:created>
  <dcterms:modified xsi:type="dcterms:W3CDTF">2018-08-20T19:46:00Z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2017-09-12T00:00:00Z</vt:filetime>
  </property>
</Properties>
</file>